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C3" w:rsidRPr="00F06A5D" w:rsidRDefault="00B25812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17.06.2019</w:t>
      </w:r>
      <w:r w:rsidR="003D04C3" w:rsidRPr="00F06A5D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253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ДУМА</w:t>
      </w:r>
    </w:p>
    <w:p w:rsidR="003D04C3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F06A5D">
        <w:rPr>
          <w:rFonts w:ascii="Arial" w:hAnsi="Arial" w:cs="Arial"/>
          <w:b/>
          <w:bCs/>
          <w:spacing w:val="-1"/>
          <w:sz w:val="32"/>
          <w:szCs w:val="32"/>
        </w:rPr>
        <w:t xml:space="preserve">МУНИЦИПАЛЬНОГО ОБРАЗОВАНИЯ 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F06A5D">
        <w:rPr>
          <w:rFonts w:ascii="Arial" w:hAnsi="Arial" w:cs="Arial"/>
          <w:b/>
          <w:bCs/>
          <w:spacing w:val="-1"/>
          <w:sz w:val="32"/>
          <w:szCs w:val="32"/>
        </w:rPr>
        <w:t>«БОХАНСКИЙ РА</w:t>
      </w:r>
      <w:r w:rsidRPr="00F06A5D">
        <w:rPr>
          <w:rFonts w:ascii="Arial" w:hAnsi="Arial" w:cs="Arial"/>
          <w:b/>
          <w:bCs/>
          <w:spacing w:val="-1"/>
          <w:sz w:val="32"/>
          <w:szCs w:val="32"/>
        </w:rPr>
        <w:t>Й</w:t>
      </w:r>
      <w:r w:rsidRPr="00F06A5D">
        <w:rPr>
          <w:rFonts w:ascii="Arial" w:hAnsi="Arial" w:cs="Arial"/>
          <w:b/>
          <w:bCs/>
          <w:spacing w:val="-1"/>
          <w:sz w:val="32"/>
          <w:szCs w:val="32"/>
        </w:rPr>
        <w:t>ОН»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РЕШЕНИЕ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Шестидесятая сессия</w:t>
      </w:r>
      <w:r w:rsidRPr="00F06A5D">
        <w:rPr>
          <w:rFonts w:ascii="Arial" w:hAnsi="Arial" w:cs="Arial"/>
          <w:b/>
          <w:sz w:val="32"/>
          <w:szCs w:val="32"/>
        </w:rPr>
        <w:tab/>
      </w:r>
      <w:r w:rsidRPr="00F06A5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06A5D">
        <w:rPr>
          <w:rFonts w:ascii="Arial" w:hAnsi="Arial" w:cs="Arial"/>
          <w:b/>
          <w:sz w:val="32"/>
          <w:szCs w:val="32"/>
        </w:rPr>
        <w:t>шестого с</w:t>
      </w:r>
      <w:r w:rsidRPr="00F06A5D">
        <w:rPr>
          <w:rFonts w:ascii="Arial" w:hAnsi="Arial" w:cs="Arial"/>
          <w:b/>
          <w:sz w:val="32"/>
          <w:szCs w:val="32"/>
        </w:rPr>
        <w:t>о</w:t>
      </w:r>
      <w:r w:rsidRPr="00F06A5D">
        <w:rPr>
          <w:rFonts w:ascii="Arial" w:hAnsi="Arial" w:cs="Arial"/>
          <w:b/>
          <w:sz w:val="32"/>
          <w:szCs w:val="32"/>
        </w:rPr>
        <w:t>зыва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О НАЗНАЧЕНИИ ВЫБОРОВ МЭРА МУНИЦИПАЛЬНОГО ОБРАЗОВАНИЯ «БОХАНСКИЙ РАЙОН»</w:t>
      </w:r>
    </w:p>
    <w:p w:rsidR="003D04C3" w:rsidRPr="00F06A5D" w:rsidRDefault="003D04C3" w:rsidP="003D04C3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3D04C3" w:rsidRPr="00F06A5D" w:rsidRDefault="003D04C3" w:rsidP="003D04C3">
      <w:pPr>
        <w:rPr>
          <w:rFonts w:ascii="Arial" w:hAnsi="Arial" w:cs="Arial"/>
          <w:sz w:val="24"/>
          <w:szCs w:val="24"/>
        </w:rPr>
      </w:pPr>
    </w:p>
    <w:p w:rsidR="003D04C3" w:rsidRDefault="003D04C3" w:rsidP="003D04C3">
      <w:pPr>
        <w:shd w:val="clear" w:color="auto" w:fill="FFFFFF"/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истечением в сентябре 2019 г. срока полномочий мэра муниципального</w:t>
      </w:r>
      <w:r w:rsidR="00B27129">
        <w:rPr>
          <w:rFonts w:ascii="Arial" w:hAnsi="Arial" w:cs="Arial"/>
          <w:sz w:val="24"/>
          <w:szCs w:val="24"/>
        </w:rPr>
        <w:t xml:space="preserve"> образования «Боханский район»,</w:t>
      </w:r>
      <w:r>
        <w:rPr>
          <w:rFonts w:ascii="Arial" w:hAnsi="Arial" w:cs="Arial"/>
          <w:sz w:val="24"/>
          <w:szCs w:val="24"/>
        </w:rPr>
        <w:t xml:space="preserve"> в целях обеспечения конституционн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права граждан Российской Федерации избирать и быть избранным в органы мес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ного самоуправления муниципального образования «Боханский район», на основании ст.ст.8,10 Федерального за</w:t>
      </w:r>
      <w:r w:rsidR="00B27129">
        <w:rPr>
          <w:rFonts w:ascii="Arial" w:hAnsi="Arial" w:cs="Arial"/>
          <w:sz w:val="24"/>
          <w:szCs w:val="24"/>
        </w:rPr>
        <w:t xml:space="preserve">кона от 12.06.2002 г. № 67- ФЗ </w:t>
      </w:r>
      <w:r>
        <w:rPr>
          <w:rFonts w:ascii="Arial" w:hAnsi="Arial" w:cs="Arial"/>
          <w:sz w:val="24"/>
          <w:szCs w:val="24"/>
        </w:rPr>
        <w:t xml:space="preserve"> «Об основных гарантиях избирательных прав и права на участие в референдуме гр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ждан Российской Федерации»,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рации» ст.ст. 10,11 Закона Иркутской области от 11.11.2011 года № 116-ОЗ «О муниципальных выборах в Иркутской области,</w:t>
      </w:r>
      <w:r w:rsidR="00B27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ст.35 Устава МО «Боханский район»</w:t>
      </w:r>
    </w:p>
    <w:p w:rsidR="003D04C3" w:rsidRDefault="003D04C3" w:rsidP="003D04C3">
      <w:pPr>
        <w:shd w:val="clear" w:color="auto" w:fill="FFFFFF"/>
        <w:ind w:right="11" w:firstLine="539"/>
        <w:jc w:val="both"/>
        <w:rPr>
          <w:rFonts w:ascii="Arial" w:hAnsi="Arial" w:cs="Arial"/>
          <w:sz w:val="24"/>
          <w:szCs w:val="24"/>
        </w:rPr>
      </w:pPr>
    </w:p>
    <w:p w:rsidR="003D04C3" w:rsidRPr="009239E9" w:rsidRDefault="003D04C3" w:rsidP="003D04C3">
      <w:pPr>
        <w:shd w:val="clear" w:color="auto" w:fill="FFFFFF"/>
        <w:ind w:right="11" w:firstLine="539"/>
        <w:jc w:val="center"/>
        <w:rPr>
          <w:rFonts w:ascii="Arial" w:hAnsi="Arial" w:cs="Arial"/>
          <w:b/>
          <w:sz w:val="24"/>
          <w:szCs w:val="24"/>
        </w:rPr>
      </w:pPr>
      <w:r w:rsidRPr="009239E9">
        <w:rPr>
          <w:rFonts w:ascii="Arial" w:hAnsi="Arial" w:cs="Arial"/>
          <w:b/>
          <w:sz w:val="24"/>
          <w:szCs w:val="24"/>
        </w:rPr>
        <w:t>ДУМА РЕШИЛА:</w:t>
      </w:r>
    </w:p>
    <w:p w:rsidR="003D04C3" w:rsidRPr="00F06A5D" w:rsidRDefault="003D04C3" w:rsidP="003D04C3">
      <w:pPr>
        <w:shd w:val="clear" w:color="auto" w:fill="FFFFFF"/>
        <w:ind w:right="11" w:firstLine="539"/>
        <w:jc w:val="center"/>
        <w:rPr>
          <w:rFonts w:ascii="Arial" w:hAnsi="Arial" w:cs="Arial"/>
          <w:sz w:val="24"/>
          <w:szCs w:val="24"/>
        </w:rPr>
      </w:pPr>
    </w:p>
    <w:p w:rsidR="003D04C3" w:rsidRDefault="003D04C3" w:rsidP="003D04C3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 w:rsidRPr="00F06A5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Назначить  выборы мэра муниципального образования «Боханский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он» на 8 сентября 2019 г.</w:t>
      </w:r>
    </w:p>
    <w:p w:rsidR="003D04C3" w:rsidRDefault="003D04C3" w:rsidP="003D04C3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в течение трех дней решение Думы в Избирательную комиссию Иркутской области и Территориальную избирательную комиссию Боханского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</w:t>
      </w:r>
    </w:p>
    <w:p w:rsidR="003D04C3" w:rsidRDefault="003D04C3" w:rsidP="003D04C3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подлежит опубликованию в официальном печатном издании не позднее чем через 5 дней со дня его принятия.</w:t>
      </w:r>
    </w:p>
    <w:p w:rsidR="003D04C3" w:rsidRDefault="003D04C3" w:rsidP="003D04C3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3D04C3" w:rsidRDefault="003D04C3" w:rsidP="003D04C3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3D04C3" w:rsidRDefault="003D04C3" w:rsidP="003D04C3">
      <w:pPr>
        <w:ind w:right="11"/>
        <w:jc w:val="both"/>
        <w:rPr>
          <w:rFonts w:ascii="Arial" w:hAnsi="Arial" w:cs="Arial"/>
          <w:sz w:val="24"/>
          <w:szCs w:val="24"/>
        </w:rPr>
      </w:pPr>
      <w:r w:rsidRPr="00F06A5D">
        <w:rPr>
          <w:rFonts w:ascii="Arial" w:hAnsi="Arial" w:cs="Arial"/>
          <w:sz w:val="24"/>
          <w:szCs w:val="24"/>
        </w:rPr>
        <w:t>Председатель Думы</w:t>
      </w:r>
    </w:p>
    <w:p w:rsidR="003D04C3" w:rsidRDefault="003D04C3" w:rsidP="003D04C3">
      <w:pPr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«Боханский район»</w:t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В.И.Аверьянов</w:t>
      </w:r>
    </w:p>
    <w:p w:rsidR="003D04C3" w:rsidRDefault="003D04C3" w:rsidP="003D04C3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5A3939" w:rsidRDefault="003D04C3" w:rsidP="003D04C3">
      <w:pPr>
        <w:ind w:right="11"/>
        <w:jc w:val="both"/>
      </w:pPr>
      <w:r>
        <w:rPr>
          <w:rFonts w:ascii="Arial" w:hAnsi="Arial" w:cs="Arial"/>
          <w:sz w:val="24"/>
          <w:szCs w:val="24"/>
        </w:rPr>
        <w:t>Мэр МО «Боханский район»                                      С.А.Середкин</w:t>
      </w:r>
    </w:p>
    <w:sectPr w:rsidR="005A3939" w:rsidSect="005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04C3"/>
    <w:rsid w:val="003D04C3"/>
    <w:rsid w:val="005A3939"/>
    <w:rsid w:val="00B25812"/>
    <w:rsid w:val="00B27129"/>
    <w:rsid w:val="00BA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2019-06-17T05:59:00Z</cp:lastPrinted>
  <dcterms:created xsi:type="dcterms:W3CDTF">2019-06-17T08:57:00Z</dcterms:created>
  <dcterms:modified xsi:type="dcterms:W3CDTF">2019-06-17T08:57:00Z</dcterms:modified>
</cp:coreProperties>
</file>